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Trento, 9 marzo 2020</w:t>
      </w:r>
    </w:p>
    <w:p w:rsidR="00000000" w:rsidDel="00000000" w:rsidP="00000000" w:rsidRDefault="00000000" w:rsidRPr="00000000" w14:paraId="00000002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Circ. n. 7/2020/C.1</w:t>
      </w:r>
    </w:p>
    <w:p w:rsidR="00000000" w:rsidDel="00000000" w:rsidP="00000000" w:rsidRDefault="00000000" w:rsidRPr="00000000" w14:paraId="00000003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Prot. n. 229/D.1</w:t>
      </w:r>
    </w:p>
    <w:p w:rsidR="00000000" w:rsidDel="00000000" w:rsidP="00000000" w:rsidRDefault="00000000" w:rsidRPr="00000000" w14:paraId="00000004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Preso atto della situazione attuale e del Decreto governativo che impone che “</w:t>
      </w:r>
      <w:r w:rsidDel="00000000" w:rsidR="00000000" w:rsidRPr="00000000">
        <w:rPr>
          <w:b w:val="1"/>
          <w:rtl w:val="0"/>
        </w:rPr>
        <w:t xml:space="preserve">sono sospesi i congressi, le riunioni, i meeting e gli eventi sociali, in cui è coinvolto personale sanitario o personale incaricato dello svolgimento di servizi pubblici essenziali o di pubblica utilità; è altresì differita a data successiva al termine di efficacia del presente decreto ogni altra attività convegnistica o congressuale</w:t>
      </w:r>
      <w:r w:rsidDel="00000000" w:rsidR="00000000" w:rsidRPr="00000000">
        <w:rPr>
          <w:rtl w:val="0"/>
        </w:rPr>
        <w:t xml:space="preserve">”, comunichiamo che gli eventi attualmente in programma e da noi organizzati </w:t>
      </w:r>
      <w:r w:rsidDel="00000000" w:rsidR="00000000" w:rsidRPr="00000000">
        <w:rPr>
          <w:b w:val="1"/>
          <w:u w:val="single"/>
          <w:rtl w:val="0"/>
        </w:rPr>
        <w:t xml:space="preserve">sono rinviati a data da destinarsi</w:t>
      </w:r>
      <w:r w:rsidDel="00000000" w:rsidR="00000000" w:rsidRPr="00000000">
        <w:rPr>
          <w:rtl w:val="0"/>
        </w:rPr>
        <w:t xml:space="preserve">. Ci riferiamo al corso “Il commercio on line dei medicinali” del 19 marzo p.v. e alla “Serata informativa previdenziale” del 3 aprile p.v. Certi della Vostra comprensione, Vi terremo aggiornati sugli sviluppi futuri.</w:t>
      </w:r>
    </w:p>
    <w:p w:rsidR="00000000" w:rsidDel="00000000" w:rsidP="00000000" w:rsidRDefault="00000000" w:rsidRPr="00000000" w14:paraId="00000005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Si invia inoltre in allegato la circolare della F.O.F.I. riguardante ulteriori disposizioni sul Coronavirus.</w:t>
      </w:r>
    </w:p>
    <w:p w:rsidR="00000000" w:rsidDel="00000000" w:rsidP="00000000" w:rsidRDefault="00000000" w:rsidRPr="00000000" w14:paraId="00000006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Cordiali saluti.</w:t>
      </w:r>
    </w:p>
    <w:p w:rsidR="00000000" w:rsidDel="00000000" w:rsidP="00000000" w:rsidRDefault="00000000" w:rsidRPr="00000000" w14:paraId="00000007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IL VICEPRESIDENTE</w:t>
      </w:r>
    </w:p>
    <w:p w:rsidR="00000000" w:rsidDel="00000000" w:rsidP="00000000" w:rsidRDefault="00000000" w:rsidRPr="00000000" w14:paraId="00000008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Davide Cappelletti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